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7B26C" w14:textId="4013995A" w:rsidR="00450A44" w:rsidRPr="005A5494" w:rsidRDefault="00302CE0">
      <w:pPr>
        <w:rPr>
          <w:rFonts w:ascii="Arial" w:hAnsi="Arial" w:cs="Arial"/>
        </w:rPr>
      </w:pPr>
      <w:r>
        <w:rPr>
          <w:rFonts w:ascii="Arial" w:hAnsi="Arial" w:cs="Arial"/>
        </w:rPr>
        <w:t>Third assignment (Group 3</w:t>
      </w:r>
      <w:r w:rsidR="005A5494" w:rsidRPr="005A5494">
        <w:rPr>
          <w:rFonts w:ascii="Arial" w:hAnsi="Arial" w:cs="Arial"/>
        </w:rPr>
        <w:t>)</w:t>
      </w:r>
    </w:p>
    <w:p w14:paraId="2414AA02" w14:textId="77777777" w:rsidR="005A5494" w:rsidRPr="005A5494" w:rsidRDefault="005A5494">
      <w:pPr>
        <w:rPr>
          <w:rFonts w:ascii="Arial" w:hAnsi="Arial" w:cs="Arial"/>
        </w:rPr>
      </w:pPr>
    </w:p>
    <w:p w14:paraId="33C11353" w14:textId="77777777" w:rsidR="00302CE0" w:rsidRPr="00302CE0" w:rsidRDefault="005A5494" w:rsidP="00302CE0">
      <w:pPr>
        <w:rPr>
          <w:rFonts w:ascii="Arial" w:hAnsi="Arial" w:cs="Arial"/>
          <w:lang w:val="en-US"/>
        </w:rPr>
      </w:pPr>
      <w:r w:rsidRPr="005A5494">
        <w:rPr>
          <w:rFonts w:ascii="Arial" w:hAnsi="Arial" w:cs="Arial"/>
        </w:rPr>
        <w:t xml:space="preserve">Topic: </w:t>
      </w:r>
      <w:r w:rsidR="00302CE0" w:rsidRPr="00302CE0">
        <w:rPr>
          <w:rFonts w:ascii="Arial" w:hAnsi="Arial" w:cs="Arial"/>
          <w:lang w:val="en-US"/>
        </w:rPr>
        <w:t>you should present a paper describing a subsequent stage of the metastatic cascade. In particular, you can focus on the process of extravasation of cancer cells at metastatic sites, or subsequent tissue colonization. Do innate immune (inflammatory) cells like monocytes, macrophages and neutrophils regulate such processes? Do they facilitate of limit cancer cell extravasation and metastatic outgrowth? Please do not consider T cells at this stage, but only innate immune cells.</w:t>
      </w:r>
    </w:p>
    <w:p w14:paraId="4D2F2105" w14:textId="77777777" w:rsidR="005A5494" w:rsidRPr="005A5494" w:rsidRDefault="005A5494">
      <w:pPr>
        <w:rPr>
          <w:rFonts w:ascii="Arial" w:hAnsi="Arial" w:cs="Arial"/>
        </w:rPr>
      </w:pPr>
      <w:bookmarkStart w:id="0" w:name="_GoBack"/>
      <w:bookmarkEnd w:id="0"/>
    </w:p>
    <w:p w14:paraId="2412AA70" w14:textId="77777777" w:rsidR="005A5494" w:rsidRPr="005A5494" w:rsidRDefault="005A5494">
      <w:pPr>
        <w:rPr>
          <w:rFonts w:ascii="Arial" w:hAnsi="Arial" w:cs="Arial"/>
        </w:rPr>
      </w:pPr>
    </w:p>
    <w:p w14:paraId="7B215A8F" w14:textId="4982A422" w:rsidR="005A5494" w:rsidRPr="005A5494" w:rsidRDefault="00377B9D">
      <w:pPr>
        <w:rPr>
          <w:rFonts w:ascii="Arial" w:hAnsi="Arial" w:cs="Arial"/>
        </w:rPr>
      </w:pPr>
      <w:r>
        <w:rPr>
          <w:rFonts w:ascii="Arial" w:hAnsi="Arial" w:cs="Arial"/>
        </w:rPr>
        <w:t>Suggested review</w:t>
      </w:r>
      <w:r w:rsidR="00353E38">
        <w:rPr>
          <w:rFonts w:ascii="Arial" w:hAnsi="Arial" w:cs="Arial"/>
        </w:rPr>
        <w:t xml:space="preserve"> article</w:t>
      </w:r>
      <w:r w:rsidR="005A5494">
        <w:rPr>
          <w:rFonts w:ascii="Arial" w:hAnsi="Arial" w:cs="Arial"/>
        </w:rPr>
        <w:t xml:space="preserve"> (attached)</w:t>
      </w:r>
      <w:r w:rsidR="005A5494" w:rsidRPr="005A5494">
        <w:rPr>
          <w:rFonts w:ascii="Arial" w:hAnsi="Arial" w:cs="Arial"/>
        </w:rPr>
        <w:t>:</w:t>
      </w:r>
    </w:p>
    <w:p w14:paraId="499C11EA" w14:textId="77777777" w:rsidR="005A5494" w:rsidRPr="005A5494" w:rsidRDefault="005A5494">
      <w:pPr>
        <w:rPr>
          <w:rFonts w:ascii="Arial" w:hAnsi="Arial" w:cs="Arial"/>
        </w:rPr>
      </w:pPr>
    </w:p>
    <w:p w14:paraId="0368227E" w14:textId="07692EC6" w:rsidR="005A5494" w:rsidRPr="005A5494" w:rsidRDefault="00302CE0">
      <w:pPr>
        <w:rPr>
          <w:rFonts w:ascii="Arial" w:hAnsi="Arial" w:cs="Arial"/>
        </w:rPr>
      </w:pPr>
      <w:proofErr w:type="spellStart"/>
      <w:r>
        <w:rPr>
          <w:rFonts w:ascii="Arial" w:hAnsi="Arial" w:cs="Arial"/>
        </w:rPr>
        <w:t>Zena</w:t>
      </w:r>
      <w:proofErr w:type="spellEnd"/>
      <w:r>
        <w:rPr>
          <w:rFonts w:ascii="Arial" w:hAnsi="Arial" w:cs="Arial"/>
        </w:rPr>
        <w:t xml:space="preserve"> </w:t>
      </w:r>
      <w:proofErr w:type="spellStart"/>
      <w:r>
        <w:rPr>
          <w:rFonts w:ascii="Arial" w:hAnsi="Arial" w:cs="Arial"/>
        </w:rPr>
        <w:t>Werb’s</w:t>
      </w:r>
      <w:proofErr w:type="spellEnd"/>
      <w:r>
        <w:rPr>
          <w:rFonts w:ascii="Arial" w:hAnsi="Arial" w:cs="Arial"/>
        </w:rPr>
        <w:t xml:space="preserve"> review</w:t>
      </w:r>
      <w:r w:rsidR="00377B9D">
        <w:rPr>
          <w:rFonts w:ascii="Arial" w:hAnsi="Arial" w:cs="Arial"/>
        </w:rPr>
        <w:t xml:space="preserve"> 2018</w:t>
      </w:r>
    </w:p>
    <w:p w14:paraId="4CFFDF24" w14:textId="77777777" w:rsidR="005A5494" w:rsidRPr="005A5494" w:rsidRDefault="005A5494">
      <w:pPr>
        <w:rPr>
          <w:rFonts w:ascii="Arial" w:hAnsi="Arial" w:cs="Arial"/>
        </w:rPr>
      </w:pPr>
    </w:p>
    <w:p w14:paraId="0F2037BB" w14:textId="29F53EFC" w:rsidR="005A5494" w:rsidRDefault="00353E38">
      <w:pPr>
        <w:rPr>
          <w:rFonts w:ascii="Arial" w:hAnsi="Arial" w:cs="Arial"/>
        </w:rPr>
      </w:pPr>
      <w:r>
        <w:rPr>
          <w:rFonts w:ascii="Arial" w:hAnsi="Arial" w:cs="Arial"/>
        </w:rPr>
        <w:t>This review</w:t>
      </w:r>
      <w:r w:rsidR="005A5494" w:rsidRPr="005A5494">
        <w:rPr>
          <w:rFonts w:ascii="Arial" w:hAnsi="Arial" w:cs="Arial"/>
        </w:rPr>
        <w:t xml:space="preserve"> discuss</w:t>
      </w:r>
      <w:r>
        <w:rPr>
          <w:rFonts w:ascii="Arial" w:hAnsi="Arial" w:cs="Arial"/>
        </w:rPr>
        <w:t>es</w:t>
      </w:r>
      <w:r w:rsidR="005A5494" w:rsidRPr="005A5494">
        <w:rPr>
          <w:rFonts w:ascii="Arial" w:hAnsi="Arial" w:cs="Arial"/>
        </w:rPr>
        <w:t xml:space="preserve"> the involvement of </w:t>
      </w:r>
      <w:r w:rsidR="00302CE0">
        <w:rPr>
          <w:rFonts w:ascii="Arial" w:hAnsi="Arial" w:cs="Arial"/>
        </w:rPr>
        <w:t>myeloid cells</w:t>
      </w:r>
      <w:r w:rsidR="005A5494" w:rsidRPr="005A5494">
        <w:rPr>
          <w:rFonts w:ascii="Arial" w:hAnsi="Arial" w:cs="Arial"/>
        </w:rPr>
        <w:t xml:space="preserve"> in </w:t>
      </w:r>
      <w:r>
        <w:rPr>
          <w:rFonts w:ascii="Arial" w:hAnsi="Arial" w:cs="Arial"/>
        </w:rPr>
        <w:t xml:space="preserve">the regulation of </w:t>
      </w:r>
      <w:proofErr w:type="spellStart"/>
      <w:r w:rsidR="005A5494" w:rsidRPr="005A5494">
        <w:rPr>
          <w:rFonts w:ascii="Arial" w:hAnsi="Arial" w:cs="Arial"/>
        </w:rPr>
        <w:t>tumor</w:t>
      </w:r>
      <w:proofErr w:type="spellEnd"/>
      <w:r w:rsidR="005A5494" w:rsidRPr="005A5494">
        <w:rPr>
          <w:rFonts w:ascii="Arial" w:hAnsi="Arial" w:cs="Arial"/>
        </w:rPr>
        <w:t xml:space="preserve"> </w:t>
      </w:r>
      <w:r w:rsidR="00302CE0">
        <w:rPr>
          <w:rFonts w:ascii="Arial" w:hAnsi="Arial" w:cs="Arial"/>
        </w:rPr>
        <w:t>progression</w:t>
      </w:r>
      <w:r w:rsidR="00377B9D">
        <w:rPr>
          <w:rFonts w:ascii="Arial" w:hAnsi="Arial" w:cs="Arial"/>
        </w:rPr>
        <w:t xml:space="preserve"> and metastasis</w:t>
      </w:r>
      <w:r w:rsidR="005A5494" w:rsidRPr="005A5494">
        <w:rPr>
          <w:rFonts w:ascii="Arial" w:hAnsi="Arial" w:cs="Arial"/>
        </w:rPr>
        <w:t xml:space="preserve">. </w:t>
      </w:r>
    </w:p>
    <w:p w14:paraId="6206B7A1" w14:textId="77777777" w:rsidR="00353E38" w:rsidRDefault="00353E38">
      <w:pPr>
        <w:rPr>
          <w:rFonts w:ascii="Arial" w:hAnsi="Arial" w:cs="Arial"/>
        </w:rPr>
      </w:pPr>
    </w:p>
    <w:p w14:paraId="36BF8C42" w14:textId="77777777" w:rsidR="00353E38" w:rsidRDefault="00353E38">
      <w:pPr>
        <w:rPr>
          <w:rFonts w:ascii="Arial" w:hAnsi="Arial" w:cs="Arial"/>
        </w:rPr>
      </w:pPr>
    </w:p>
    <w:p w14:paraId="6D74819C" w14:textId="77777777" w:rsidR="00353E38" w:rsidRDefault="00353E38">
      <w:pPr>
        <w:rPr>
          <w:rFonts w:ascii="Arial" w:hAnsi="Arial" w:cs="Arial"/>
        </w:rPr>
      </w:pPr>
    </w:p>
    <w:p w14:paraId="299D425F" w14:textId="57ECE6AE" w:rsidR="00353E38" w:rsidRDefault="00353E38">
      <w:pPr>
        <w:rPr>
          <w:rFonts w:ascii="Arial" w:hAnsi="Arial" w:cs="Arial"/>
        </w:rPr>
      </w:pPr>
      <w:r>
        <w:rPr>
          <w:rFonts w:ascii="Arial" w:hAnsi="Arial" w:cs="Arial"/>
        </w:rPr>
        <w:t>Paper for presentation (</w:t>
      </w:r>
      <w:r w:rsidR="00377B9D">
        <w:rPr>
          <w:rFonts w:ascii="Arial" w:hAnsi="Arial" w:cs="Arial"/>
        </w:rPr>
        <w:t>not pre-</w:t>
      </w:r>
      <w:r>
        <w:rPr>
          <w:rFonts w:ascii="Arial" w:hAnsi="Arial" w:cs="Arial"/>
        </w:rPr>
        <w:t>assigned):</w:t>
      </w:r>
    </w:p>
    <w:p w14:paraId="1108045E" w14:textId="77777777" w:rsidR="00353E38" w:rsidRDefault="00353E38">
      <w:pPr>
        <w:rPr>
          <w:rFonts w:ascii="Arial" w:hAnsi="Arial" w:cs="Arial"/>
        </w:rPr>
      </w:pPr>
    </w:p>
    <w:p w14:paraId="325FA708" w14:textId="59A988AB" w:rsidR="00353E38" w:rsidRPr="005A5494" w:rsidRDefault="00377B9D">
      <w:pPr>
        <w:rPr>
          <w:rFonts w:ascii="Arial" w:hAnsi="Arial" w:cs="Arial"/>
        </w:rPr>
      </w:pPr>
      <w:r>
        <w:rPr>
          <w:rFonts w:ascii="Arial" w:hAnsi="Arial" w:cs="Arial"/>
          <w:b/>
        </w:rPr>
        <w:t>Choose a relevant paper on the assigned topic.</w:t>
      </w:r>
    </w:p>
    <w:sectPr w:rsidR="00353E38" w:rsidRPr="005A5494" w:rsidSect="00DB7E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94"/>
    <w:rsid w:val="00302CE0"/>
    <w:rsid w:val="00353E38"/>
    <w:rsid w:val="00377B9D"/>
    <w:rsid w:val="00450A44"/>
    <w:rsid w:val="005A5494"/>
    <w:rsid w:val="005B6C92"/>
    <w:rsid w:val="00791589"/>
    <w:rsid w:val="00A56585"/>
    <w:rsid w:val="00DB7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3A23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35811">
      <w:bodyDiv w:val="1"/>
      <w:marLeft w:val="0"/>
      <w:marRight w:val="0"/>
      <w:marTop w:val="0"/>
      <w:marBottom w:val="0"/>
      <w:divBdr>
        <w:top w:val="none" w:sz="0" w:space="0" w:color="auto"/>
        <w:left w:val="none" w:sz="0" w:space="0" w:color="auto"/>
        <w:bottom w:val="none" w:sz="0" w:space="0" w:color="auto"/>
        <w:right w:val="none" w:sz="0" w:space="0" w:color="auto"/>
      </w:divBdr>
      <w:divsChild>
        <w:div w:id="1868910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865156">
              <w:marLeft w:val="0"/>
              <w:marRight w:val="0"/>
              <w:marTop w:val="0"/>
              <w:marBottom w:val="0"/>
              <w:divBdr>
                <w:top w:val="none" w:sz="0" w:space="0" w:color="auto"/>
                <w:left w:val="none" w:sz="0" w:space="0" w:color="auto"/>
                <w:bottom w:val="none" w:sz="0" w:space="0" w:color="auto"/>
                <w:right w:val="none" w:sz="0" w:space="0" w:color="auto"/>
              </w:divBdr>
              <w:divsChild>
                <w:div w:id="989792870">
                  <w:marLeft w:val="0"/>
                  <w:marRight w:val="0"/>
                  <w:marTop w:val="0"/>
                  <w:marBottom w:val="0"/>
                  <w:divBdr>
                    <w:top w:val="none" w:sz="0" w:space="0" w:color="auto"/>
                    <w:left w:val="none" w:sz="0" w:space="0" w:color="auto"/>
                    <w:bottom w:val="none" w:sz="0" w:space="0" w:color="auto"/>
                    <w:right w:val="none" w:sz="0" w:space="0" w:color="auto"/>
                  </w:divBdr>
                  <w:divsChild>
                    <w:div w:id="6338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09503">
      <w:bodyDiv w:val="1"/>
      <w:marLeft w:val="0"/>
      <w:marRight w:val="0"/>
      <w:marTop w:val="0"/>
      <w:marBottom w:val="0"/>
      <w:divBdr>
        <w:top w:val="none" w:sz="0" w:space="0" w:color="auto"/>
        <w:left w:val="none" w:sz="0" w:space="0" w:color="auto"/>
        <w:bottom w:val="none" w:sz="0" w:space="0" w:color="auto"/>
        <w:right w:val="none" w:sz="0" w:space="0" w:color="auto"/>
      </w:divBdr>
      <w:divsChild>
        <w:div w:id="137207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112346">
              <w:marLeft w:val="0"/>
              <w:marRight w:val="0"/>
              <w:marTop w:val="0"/>
              <w:marBottom w:val="0"/>
              <w:divBdr>
                <w:top w:val="none" w:sz="0" w:space="0" w:color="auto"/>
                <w:left w:val="none" w:sz="0" w:space="0" w:color="auto"/>
                <w:bottom w:val="none" w:sz="0" w:space="0" w:color="auto"/>
                <w:right w:val="none" w:sz="0" w:space="0" w:color="auto"/>
              </w:divBdr>
              <w:divsChild>
                <w:div w:id="54164121">
                  <w:marLeft w:val="0"/>
                  <w:marRight w:val="0"/>
                  <w:marTop w:val="0"/>
                  <w:marBottom w:val="0"/>
                  <w:divBdr>
                    <w:top w:val="none" w:sz="0" w:space="0" w:color="auto"/>
                    <w:left w:val="none" w:sz="0" w:space="0" w:color="auto"/>
                    <w:bottom w:val="none" w:sz="0" w:space="0" w:color="auto"/>
                    <w:right w:val="none" w:sz="0" w:space="0" w:color="auto"/>
                  </w:divBdr>
                  <w:divsChild>
                    <w:div w:id="18700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668</Characters>
  <Application>Microsoft Macintosh Word</Application>
  <DocSecurity>0</DocSecurity>
  <Lines>5</Lines>
  <Paragraphs>1</Paragraphs>
  <ScaleCrop>false</ScaleCrop>
  <Company>EPFL</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De Palma</dc:creator>
  <cp:keywords/>
  <dc:description/>
  <cp:lastModifiedBy>Michele De Palma</cp:lastModifiedBy>
  <cp:revision>2</cp:revision>
  <dcterms:created xsi:type="dcterms:W3CDTF">2018-10-06T09:06:00Z</dcterms:created>
  <dcterms:modified xsi:type="dcterms:W3CDTF">2018-10-06T09:06:00Z</dcterms:modified>
</cp:coreProperties>
</file>